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272155" cy="3333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0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FFFFFF"/>
        </w:rPr>
        <w:t>工业电脑机箱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77470</wp:posOffset>
            </wp:positionV>
            <wp:extent cx="2861310" cy="1511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2" w:lineRule="exact"/>
        <w:rPr>
          <w:sz w:val="24"/>
          <w:szCs w:val="24"/>
          <w:color w:val="auto"/>
        </w:rPr>
      </w:pPr>
    </w:p>
    <w:p>
      <w:pPr>
        <w:jc w:val="right"/>
        <w:ind w:right="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i w:val="1"/>
          <w:iCs w:val="1"/>
          <w:color w:val="72CAF3"/>
        </w:rPr>
        <w:t>w w w . i e i w o r l d . c o m . c 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527050</wp:posOffset>
            </wp:positionH>
            <wp:positionV relativeFrom="paragraph">
              <wp:posOffset>146050</wp:posOffset>
            </wp:positionV>
            <wp:extent cx="6506210" cy="5022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210" cy="50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" w:lineRule="exact"/>
        <w:rPr>
          <w:sz w:val="24"/>
          <w:szCs w:val="24"/>
          <w:color w:val="auto"/>
        </w:rPr>
      </w:pPr>
    </w:p>
    <w:tbl>
      <w:tblPr>
        <w:tblLayout w:type="fixed"/>
        <w:tblInd w:w="9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679"/>
        </w:trPr>
        <w:tc>
          <w:tcPr>
            <w:tcW w:w="4060" w:type="dxa"/>
            <w:vAlign w:val="bottom"/>
          </w:tcPr>
          <w:p>
            <w:pPr>
              <w:spacing w:after="0" w:line="6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6"/>
                <w:szCs w:val="56"/>
                <w:color w:val="auto"/>
              </w:rPr>
              <w:t>ECW-</w:t>
            </w:r>
            <w:r>
              <w:rPr>
                <w:rFonts w:ascii="黑体" w:cs="黑体" w:eastAsia="黑体" w:hAnsi="黑体"/>
                <w:sz w:val="56"/>
                <w:szCs w:val="56"/>
                <w:color w:val="auto"/>
              </w:rPr>
              <w:t>281</w:t>
            </w:r>
            <w:r>
              <w:rPr>
                <w:rFonts w:ascii="Arial" w:cs="Arial" w:eastAsia="Arial" w:hAnsi="Arial"/>
                <w:sz w:val="56"/>
                <w:szCs w:val="56"/>
                <w:color w:val="auto"/>
              </w:rPr>
              <w:t>B-BT</w:t>
            </w:r>
          </w:p>
        </w:tc>
        <w:tc>
          <w:tcPr>
            <w:tcW w:w="3840" w:type="dxa"/>
            <w:vAlign w:val="bottom"/>
            <w:vMerge w:val="restart"/>
          </w:tcPr>
          <w:p>
            <w:pPr>
              <w:ind w:left="5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5"/>
              </w:rPr>
              <w:t>Intel® Celeron® J</w:t>
            </w:r>
            <w:r>
              <w:rPr>
                <w:rFonts w:ascii="黑体" w:cs="黑体" w:eastAsia="黑体" w:hAnsi="黑体"/>
                <w:sz w:val="18"/>
                <w:szCs w:val="18"/>
                <w:color w:val="auto"/>
                <w:w w:val="85"/>
              </w:rPr>
              <w:t>1900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85"/>
              </w:rPr>
              <w:t xml:space="preserve"> </w:t>
            </w:r>
            <w:r>
              <w:rPr>
                <w:rFonts w:ascii="黑体" w:cs="黑体" w:eastAsia="黑体" w:hAnsi="黑体"/>
                <w:sz w:val="18"/>
                <w:szCs w:val="18"/>
                <w:color w:val="auto"/>
                <w:w w:val="85"/>
              </w:rPr>
              <w:t>处理器无风扇嵌入式系统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40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531495</wp:posOffset>
            </wp:positionH>
            <wp:positionV relativeFrom="paragraph">
              <wp:posOffset>207645</wp:posOffset>
            </wp:positionV>
            <wp:extent cx="3175635" cy="70745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635" cy="707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357" w:orient="portrait"/>
          <w:cols w:equalWidth="0" w:num="1">
            <w:col w:w="11900"/>
          </w:cols>
          <w:pgMar w:left="0" w:top="138" w:right="6" w:bottom="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5" w:lineRule="exact"/>
        <w:rPr>
          <w:sz w:val="24"/>
          <w:szCs w:val="24"/>
          <w:color w:val="auto"/>
        </w:rPr>
      </w:pPr>
    </w:p>
    <w:p>
      <w:pPr>
        <w:ind w:left="84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规格</w:t>
      </w:r>
    </w:p>
    <w:p>
      <w:pPr>
        <w:spacing w:after="0" w:line="142" w:lineRule="exact"/>
        <w:rPr>
          <w:sz w:val="24"/>
          <w:szCs w:val="24"/>
          <w:color w:val="auto"/>
        </w:rPr>
      </w:pPr>
    </w:p>
    <w:tbl>
      <w:tblPr>
        <w:tblLayout w:type="fixed"/>
        <w:tblInd w:w="9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5"/>
        </w:trPr>
        <w:tc>
          <w:tcPr>
            <w:tcW w:w="680" w:type="dxa"/>
            <w:vAlign w:val="bottom"/>
          </w:tcPr>
          <w:p>
            <w:pPr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4"/>
                <w:szCs w:val="14"/>
                <w:color w:val="FFFFFF"/>
              </w:rPr>
              <w:t>型号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ind w:left="8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FFFFFF"/>
              </w:rPr>
              <w:t>ECW-</w:t>
            </w:r>
            <w:r>
              <w:rPr>
                <w:rFonts w:ascii="黑体" w:cs="黑体" w:eastAsia="黑体" w:hAnsi="黑体"/>
                <w:sz w:val="14"/>
                <w:szCs w:val="14"/>
                <w:color w:val="FFFFFF"/>
              </w:rPr>
              <w:t>281</w:t>
            </w:r>
            <w:r>
              <w:rPr>
                <w:rFonts w:ascii="Arial" w:cs="Arial" w:eastAsia="Arial" w:hAnsi="Arial"/>
                <w:sz w:val="14"/>
                <w:szCs w:val="14"/>
                <w:color w:val="FFFFFF"/>
              </w:rPr>
              <w:t>B-BT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2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颜色</w:t>
            </w:r>
          </w:p>
        </w:tc>
        <w:tc>
          <w:tcPr>
            <w:tcW w:w="3040" w:type="dxa"/>
            <w:vAlign w:val="bottom"/>
          </w:tcPr>
          <w:p>
            <w:pPr>
              <w:ind w:left="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黑色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2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尺寸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(WxHxD)</w:t>
            </w:r>
          </w:p>
        </w:tc>
        <w:tc>
          <w:tcPr>
            <w:tcW w:w="3040" w:type="dxa"/>
            <w:vAlign w:val="bottom"/>
            <w:vMerge w:val="restart"/>
          </w:tcPr>
          <w:p>
            <w:pPr>
              <w:ind w:left="1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229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132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80" w:type="dxa"/>
            <w:vAlign w:val="bottom"/>
            <w:vMerge w:val="restart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机箱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(mm)</w:t>
            </w:r>
          </w:p>
        </w:tc>
        <w:tc>
          <w:tcPr>
            <w:tcW w:w="30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2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系统风扇</w:t>
            </w:r>
          </w:p>
        </w:tc>
        <w:tc>
          <w:tcPr>
            <w:tcW w:w="3040" w:type="dxa"/>
            <w:vAlign w:val="bottom"/>
          </w:tcPr>
          <w:p>
            <w:pPr>
              <w:ind w:left="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无风扇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2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机箱材质</w:t>
            </w:r>
          </w:p>
        </w:tc>
        <w:tc>
          <w:tcPr>
            <w:tcW w:w="3040" w:type="dxa"/>
            <w:vAlign w:val="bottom"/>
          </w:tcPr>
          <w:p>
            <w:pPr>
              <w:ind w:left="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铝合金重型金属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2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主板型号</w:t>
            </w:r>
          </w:p>
        </w:tc>
        <w:tc>
          <w:tcPr>
            <w:tcW w:w="304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WAFER-BT-i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2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主板尺寸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(mm)</w:t>
            </w:r>
          </w:p>
        </w:tc>
        <w:tc>
          <w:tcPr>
            <w:tcW w:w="304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",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146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CPU</w:t>
            </w:r>
          </w:p>
        </w:tc>
        <w:tc>
          <w:tcPr>
            <w:tcW w:w="304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Intel® Celeron® J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1900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processor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680" w:type="dxa"/>
            <w:vAlign w:val="bottom"/>
            <w:vMerge w:val="restart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主板</w:t>
            </w: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40" w:type="dxa"/>
            <w:vAlign w:val="bottom"/>
            <w:vMerge w:val="restart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(quad-core,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MB cache, TDP=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W, up to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GHz)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2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芯片组</w:t>
            </w:r>
          </w:p>
        </w:tc>
        <w:tc>
          <w:tcPr>
            <w:tcW w:w="30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SoC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</w:tcPr>
          <w:p>
            <w:pPr>
              <w:ind w:left="2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系统内存</w:t>
            </w:r>
          </w:p>
        </w:tc>
        <w:tc>
          <w:tcPr>
            <w:tcW w:w="304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204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-pin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1066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1333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MHz single-channel DDR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40" w:type="dxa"/>
            <w:vAlign w:val="bottom"/>
            <w:vMerge w:val="restart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SO-DIMM (system max.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GB)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IPMI</w:t>
            </w:r>
          </w:p>
        </w:tc>
        <w:tc>
          <w:tcPr>
            <w:tcW w:w="1120" w:type="dxa"/>
            <w:vAlign w:val="bottom"/>
          </w:tcPr>
          <w:p>
            <w:pPr>
              <w:ind w:left="2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iRIS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解决方案</w:t>
            </w:r>
          </w:p>
        </w:tc>
        <w:tc>
          <w:tcPr>
            <w:tcW w:w="304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iRIS-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(optional)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68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存储</w:t>
            </w:r>
          </w:p>
        </w:tc>
        <w:tc>
          <w:tcPr>
            <w:tcW w:w="1120" w:type="dxa"/>
            <w:vAlign w:val="bottom"/>
          </w:tcPr>
          <w:p>
            <w:pPr>
              <w:ind w:left="2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硬盘驱动器</w:t>
            </w:r>
          </w:p>
        </w:tc>
        <w:tc>
          <w:tcPr>
            <w:tcW w:w="304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5”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SATA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Gb/s HDD bay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2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USB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</w:p>
        </w:tc>
        <w:tc>
          <w:tcPr>
            <w:tcW w:w="3040" w:type="dxa"/>
            <w:vAlign w:val="bottom"/>
          </w:tcPr>
          <w:p>
            <w:pPr>
              <w:ind w:left="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2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USB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</w:p>
        </w:tc>
        <w:tc>
          <w:tcPr>
            <w:tcW w:w="3040" w:type="dxa"/>
            <w:vAlign w:val="bottom"/>
          </w:tcPr>
          <w:p>
            <w:pPr>
              <w:ind w:left="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</w:tcPr>
          <w:p>
            <w:pPr>
              <w:ind w:left="2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网络</w:t>
            </w:r>
          </w:p>
        </w:tc>
        <w:tc>
          <w:tcPr>
            <w:tcW w:w="304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LAN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: PCIe GbE by Intel® I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controller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40" w:type="dxa"/>
            <w:vAlign w:val="bottom"/>
            <w:vMerge w:val="restart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LAN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: PCIe GbE by Intel® I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211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controller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</w:tcPr>
          <w:p>
            <w:pPr>
              <w:ind w:left="2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COM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口</w:t>
            </w:r>
          </w:p>
        </w:tc>
        <w:tc>
          <w:tcPr>
            <w:tcW w:w="304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RS-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232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80" w:type="dxa"/>
            <w:vAlign w:val="bottom"/>
            <w:vMerge w:val="restart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I/O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接口</w:t>
            </w: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40" w:type="dxa"/>
            <w:vAlign w:val="bottom"/>
            <w:vMerge w:val="restart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RS-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422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485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</w:tcPr>
          <w:p>
            <w:pPr>
              <w:ind w:left="2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数字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I/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</w:p>
        </w:tc>
        <w:tc>
          <w:tcPr>
            <w:tcW w:w="3040" w:type="dxa"/>
            <w:vAlign w:val="bottom"/>
            <w:vMerge w:val="restart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-bit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数字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I/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2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显示</w:t>
            </w:r>
          </w:p>
        </w:tc>
        <w:tc>
          <w:tcPr>
            <w:tcW w:w="304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VGA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2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分辨率</w:t>
            </w:r>
          </w:p>
        </w:tc>
        <w:tc>
          <w:tcPr>
            <w:tcW w:w="304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VGA: Up to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2560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1600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@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Hz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2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音频</w:t>
            </w:r>
          </w:p>
        </w:tc>
        <w:tc>
          <w:tcPr>
            <w:tcW w:w="304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Line out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2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无线</w:t>
            </w:r>
          </w:p>
        </w:tc>
        <w:tc>
          <w:tcPr>
            <w:tcW w:w="304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802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b/g/n (optional)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680" w:type="dxa"/>
            <w:vAlign w:val="bottom"/>
            <w:vMerge w:val="restart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扩展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PCIe Mini</w:t>
            </w:r>
          </w:p>
        </w:tc>
        <w:tc>
          <w:tcPr>
            <w:tcW w:w="304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full-size PCIe Mini card slot (supports mSATA)</w:t>
            </w:r>
            <w:r>
              <w:rPr>
                <w:rFonts w:ascii="Arial" w:cs="Arial" w:eastAsia="Arial" w:hAnsi="Arial"/>
                <w:sz w:val="12"/>
                <w:szCs w:val="12"/>
                <w:color w:val="D0121B"/>
              </w:rPr>
              <w:t>*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40" w:type="dxa"/>
            <w:vAlign w:val="bottom"/>
            <w:vMerge w:val="restart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half-size PCIe Mini card (only for iRIS)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</w:tcPr>
          <w:p>
            <w:pPr>
              <w:ind w:left="2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电源输入</w:t>
            </w:r>
          </w:p>
        </w:tc>
        <w:tc>
          <w:tcPr>
            <w:tcW w:w="304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DC jack: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V DC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40" w:type="dxa"/>
            <w:vAlign w:val="bottom"/>
            <w:vMerge w:val="restart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-pin terminal: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V~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V DC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80" w:type="dxa"/>
            <w:vAlign w:val="bottom"/>
            <w:vMerge w:val="restart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电源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40" w:type="dxa"/>
            <w:vAlign w:val="bottom"/>
            <w:vMerge w:val="restart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12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V@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45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A (with Intel® Celeron® J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1900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 CPU and one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</w:tcPr>
          <w:p>
            <w:pPr>
              <w:ind w:left="2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功耗</w:t>
            </w:r>
          </w:p>
        </w:tc>
        <w:tc>
          <w:tcPr>
            <w:tcW w:w="30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40" w:type="dxa"/>
            <w:vAlign w:val="bottom"/>
            <w:vMerge w:val="restart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GB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1333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MHz DDR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memory)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2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安装方式</w:t>
            </w:r>
          </w:p>
        </w:tc>
        <w:tc>
          <w:tcPr>
            <w:tcW w:w="304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Wall mount, VESA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</w:tcPr>
          <w:p>
            <w:pPr>
              <w:ind w:left="2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操作温度</w:t>
            </w:r>
          </w:p>
        </w:tc>
        <w:tc>
          <w:tcPr>
            <w:tcW w:w="304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°C~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°C with air flow (SSD),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40" w:type="dxa"/>
            <w:vAlign w:val="bottom"/>
            <w:vMerge w:val="restart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% ~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%, non-condensing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68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可靠性</w:t>
            </w:r>
          </w:p>
        </w:tc>
        <w:tc>
          <w:tcPr>
            <w:tcW w:w="1120" w:type="dxa"/>
            <w:vAlign w:val="bottom"/>
          </w:tcPr>
          <w:p>
            <w:pPr>
              <w:ind w:left="2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存储 温度</w:t>
            </w:r>
          </w:p>
        </w:tc>
        <w:tc>
          <w:tcPr>
            <w:tcW w:w="304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°C ~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°C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2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冲击</w:t>
            </w:r>
          </w:p>
        </w:tc>
        <w:tc>
          <w:tcPr>
            <w:tcW w:w="304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Half sine wave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G,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ms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-axis (non-operational)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2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振动</w:t>
            </w:r>
          </w:p>
        </w:tc>
        <w:tc>
          <w:tcPr>
            <w:tcW w:w="304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MIL-STD-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810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F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514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(HDD)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2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净重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/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毛重</w:t>
            </w:r>
          </w:p>
        </w:tc>
        <w:tc>
          <w:tcPr>
            <w:tcW w:w="304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kg /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kg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9" w:lineRule="exact"/>
        <w:rPr>
          <w:sz w:val="24"/>
          <w:szCs w:val="24"/>
          <w:color w:val="auto"/>
        </w:rPr>
      </w:pPr>
    </w:p>
    <w:p>
      <w:pPr>
        <w:ind w:left="840"/>
        <w:spacing w:after="0" w:line="14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D0121B"/>
        </w:rPr>
        <w:t>*</w:t>
      </w:r>
      <w:r>
        <w:rPr>
          <w:rFonts w:ascii="Arial" w:cs="Arial" w:eastAsia="Arial" w:hAnsi="Arial"/>
          <w:sz w:val="12"/>
          <w:szCs w:val="12"/>
          <w:color w:val="000000"/>
        </w:rPr>
        <w:t>ECW-</w:t>
      </w:r>
      <w:r>
        <w:rPr>
          <w:rFonts w:ascii="黑体" w:cs="黑体" w:eastAsia="黑体" w:hAnsi="黑体"/>
          <w:sz w:val="12"/>
          <w:szCs w:val="12"/>
          <w:color w:val="000000"/>
        </w:rPr>
        <w:t>281</w:t>
      </w:r>
      <w:r>
        <w:rPr>
          <w:rFonts w:ascii="Arial" w:cs="Arial" w:eastAsia="Arial" w:hAnsi="Arial"/>
          <w:sz w:val="12"/>
          <w:szCs w:val="12"/>
          <w:color w:val="000000"/>
        </w:rPr>
        <w:t>BWD-BTi-QGW without full-size PCIe Mini Card slot</w:t>
      </w:r>
      <w:r>
        <w:rPr>
          <w:rFonts w:ascii="Arial" w:cs="Arial" w:eastAsia="Arial" w:hAnsi="Arial"/>
          <w:sz w:val="12"/>
          <w:szCs w:val="12"/>
          <w:color w:val="D0121B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000000"/>
        </w:rPr>
        <w:t>扩展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4" w:lineRule="exact"/>
        <w:rPr>
          <w:sz w:val="24"/>
          <w:szCs w:val="24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特性</w:t>
      </w:r>
    </w:p>
    <w:p>
      <w:pPr>
        <w:spacing w:after="0" w:line="146" w:lineRule="exact"/>
        <w:rPr>
          <w:sz w:val="24"/>
          <w:szCs w:val="24"/>
          <w:color w:val="auto"/>
        </w:rPr>
      </w:pPr>
    </w:p>
    <w:p>
      <w:pPr>
        <w:ind w:left="160" w:hanging="146"/>
        <w:spacing w:after="0" w:line="194" w:lineRule="exact"/>
        <w:tabs>
          <w:tab w:leader="none" w:pos="16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黑体" w:cs="黑体" w:eastAsia="黑体" w:hAnsi="黑体"/>
          <w:sz w:val="16"/>
          <w:szCs w:val="16"/>
          <w:color w:val="auto"/>
        </w:rPr>
        <w:t>无风扇系统支持</w:t>
      </w:r>
      <w:r>
        <w:rPr>
          <w:rFonts w:ascii="Arial" w:cs="Arial" w:eastAsia="Arial" w:hAnsi="Arial"/>
          <w:sz w:val="16"/>
          <w:szCs w:val="16"/>
          <w:color w:val="auto"/>
        </w:rPr>
        <w:t>Intel® Celeron® J</w:t>
      </w:r>
      <w:r>
        <w:rPr>
          <w:rFonts w:ascii="黑体" w:cs="黑体" w:eastAsia="黑体" w:hAnsi="黑体"/>
          <w:sz w:val="16"/>
          <w:szCs w:val="16"/>
          <w:color w:val="auto"/>
        </w:rPr>
        <w:t>1900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处理器</w:t>
      </w:r>
    </w:p>
    <w:p>
      <w:pPr>
        <w:spacing w:after="0" w:line="42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160" w:hanging="146"/>
        <w:spacing w:after="0" w:line="194" w:lineRule="exact"/>
        <w:tabs>
          <w:tab w:leader="none" w:pos="16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黑体" w:cs="黑体" w:eastAsia="黑体" w:hAnsi="黑体"/>
          <w:sz w:val="16"/>
          <w:szCs w:val="16"/>
          <w:color w:val="auto"/>
        </w:rPr>
        <w:t>支持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4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COM </w:t>
      </w:r>
      <w:r>
        <w:rPr>
          <w:rFonts w:ascii="黑体" w:cs="黑体" w:eastAsia="黑体" w:hAnsi="黑体"/>
          <w:sz w:val="16"/>
          <w:szCs w:val="16"/>
          <w:color w:val="auto"/>
        </w:rPr>
        <w:t>口</w:t>
      </w:r>
      <w:r>
        <w:rPr>
          <w:rFonts w:ascii="Arial" w:cs="Arial" w:eastAsia="Arial" w:hAnsi="Arial"/>
          <w:sz w:val="16"/>
          <w:szCs w:val="16"/>
          <w:color w:val="auto"/>
        </w:rPr>
        <w:t>(</w:t>
      </w:r>
      <w:r>
        <w:rPr>
          <w:rFonts w:ascii="黑体" w:cs="黑体" w:eastAsia="黑体" w:hAnsi="黑体"/>
          <w:sz w:val="16"/>
          <w:szCs w:val="16"/>
          <w:color w:val="auto"/>
        </w:rPr>
        <w:t>3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x RS-</w:t>
      </w:r>
      <w:r>
        <w:rPr>
          <w:rFonts w:ascii="黑体" w:cs="黑体" w:eastAsia="黑体" w:hAnsi="黑体"/>
          <w:sz w:val="16"/>
          <w:szCs w:val="16"/>
          <w:color w:val="auto"/>
        </w:rPr>
        <w:t>232</w:t>
      </w:r>
      <w:r>
        <w:rPr>
          <w:rFonts w:ascii="Arial" w:cs="Arial" w:eastAsia="Arial" w:hAnsi="Arial"/>
          <w:sz w:val="16"/>
          <w:szCs w:val="16"/>
          <w:color w:val="auto"/>
        </w:rPr>
        <w:t xml:space="preserve">, </w:t>
      </w:r>
      <w:r>
        <w:rPr>
          <w:rFonts w:ascii="黑体" w:cs="黑体" w:eastAsia="黑体" w:hAnsi="黑体"/>
          <w:sz w:val="16"/>
          <w:szCs w:val="16"/>
          <w:color w:val="auto"/>
        </w:rPr>
        <w:t>1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x RS-</w:t>
      </w:r>
      <w:r>
        <w:rPr>
          <w:rFonts w:ascii="黑体" w:cs="黑体" w:eastAsia="黑体" w:hAnsi="黑体"/>
          <w:sz w:val="16"/>
          <w:szCs w:val="16"/>
          <w:color w:val="auto"/>
        </w:rPr>
        <w:t>422</w:t>
      </w:r>
      <w:r>
        <w:rPr>
          <w:rFonts w:ascii="Arial" w:cs="Arial" w:eastAsia="Arial" w:hAnsi="Arial"/>
          <w:sz w:val="16"/>
          <w:szCs w:val="16"/>
          <w:color w:val="auto"/>
        </w:rPr>
        <w:t>/</w:t>
      </w:r>
      <w:r>
        <w:rPr>
          <w:rFonts w:ascii="黑体" w:cs="黑体" w:eastAsia="黑体" w:hAnsi="黑体"/>
          <w:sz w:val="16"/>
          <w:szCs w:val="16"/>
          <w:color w:val="auto"/>
        </w:rPr>
        <w:t>485</w:t>
      </w:r>
      <w:r>
        <w:rPr>
          <w:rFonts w:ascii="Arial" w:cs="Arial" w:eastAsia="Arial" w:hAnsi="Arial"/>
          <w:sz w:val="16"/>
          <w:szCs w:val="16"/>
          <w:color w:val="auto"/>
        </w:rPr>
        <w:t>)</w:t>
      </w:r>
    </w:p>
    <w:p>
      <w:pPr>
        <w:spacing w:after="0" w:line="42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160" w:hanging="146"/>
        <w:spacing w:after="0" w:line="194" w:lineRule="exact"/>
        <w:tabs>
          <w:tab w:leader="none" w:pos="16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黑体" w:cs="黑体" w:eastAsia="黑体" w:hAnsi="黑体"/>
          <w:sz w:val="16"/>
          <w:szCs w:val="16"/>
          <w:color w:val="auto"/>
        </w:rPr>
        <w:t>12</w:t>
      </w:r>
      <w:r>
        <w:rPr>
          <w:rFonts w:ascii="Arial" w:cs="Arial" w:eastAsia="Arial" w:hAnsi="Arial"/>
          <w:sz w:val="16"/>
          <w:szCs w:val="16"/>
          <w:color w:val="auto"/>
        </w:rPr>
        <w:t xml:space="preserve">V DC </w:t>
      </w:r>
      <w:r>
        <w:rPr>
          <w:rFonts w:ascii="黑体" w:cs="黑体" w:eastAsia="黑体" w:hAnsi="黑体"/>
          <w:sz w:val="16"/>
          <w:szCs w:val="16"/>
          <w:color w:val="auto"/>
        </w:rPr>
        <w:t>和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9</w:t>
      </w:r>
      <w:r>
        <w:rPr>
          <w:rFonts w:ascii="Arial" w:cs="Arial" w:eastAsia="Arial" w:hAnsi="Arial"/>
          <w:sz w:val="16"/>
          <w:szCs w:val="16"/>
          <w:color w:val="auto"/>
        </w:rPr>
        <w:t>~</w:t>
      </w:r>
      <w:r>
        <w:rPr>
          <w:rFonts w:ascii="黑体" w:cs="黑体" w:eastAsia="黑体" w:hAnsi="黑体"/>
          <w:sz w:val="16"/>
          <w:szCs w:val="16"/>
          <w:color w:val="auto"/>
        </w:rPr>
        <w:t>36</w:t>
      </w:r>
      <w:r>
        <w:rPr>
          <w:rFonts w:ascii="Arial" w:cs="Arial" w:eastAsia="Arial" w:hAnsi="Arial"/>
          <w:sz w:val="16"/>
          <w:szCs w:val="16"/>
          <w:color w:val="auto"/>
        </w:rPr>
        <w:t xml:space="preserve">V DC </w:t>
      </w:r>
      <w:r>
        <w:rPr>
          <w:rFonts w:ascii="黑体" w:cs="黑体" w:eastAsia="黑体" w:hAnsi="黑体"/>
          <w:sz w:val="16"/>
          <w:szCs w:val="16"/>
          <w:color w:val="auto"/>
        </w:rPr>
        <w:t>模块可用</w:t>
      </w:r>
    </w:p>
    <w:p>
      <w:pPr>
        <w:spacing w:after="0" w:line="29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160" w:hanging="146"/>
        <w:spacing w:after="0" w:line="194" w:lineRule="exact"/>
        <w:tabs>
          <w:tab w:leader="none" w:pos="16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黑体" w:cs="黑体" w:eastAsia="黑体" w:hAnsi="黑体"/>
          <w:sz w:val="16"/>
          <w:szCs w:val="16"/>
          <w:color w:val="auto"/>
        </w:rPr>
        <w:t>可在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-</w:t>
      </w:r>
      <w:r>
        <w:rPr>
          <w:rFonts w:ascii="黑体" w:cs="黑体" w:eastAsia="黑体" w:hAnsi="黑体"/>
          <w:sz w:val="16"/>
          <w:szCs w:val="16"/>
          <w:color w:val="auto"/>
        </w:rPr>
        <w:t>20</w:t>
      </w:r>
      <w:r>
        <w:rPr>
          <w:rFonts w:ascii="Arial" w:cs="Arial" w:eastAsia="Arial" w:hAnsi="Arial"/>
          <w:sz w:val="16"/>
          <w:szCs w:val="16"/>
          <w:color w:val="auto"/>
        </w:rPr>
        <w:t xml:space="preserve">° C ~ </w:t>
      </w:r>
      <w:r>
        <w:rPr>
          <w:rFonts w:ascii="黑体" w:cs="黑体" w:eastAsia="黑体" w:hAnsi="黑体"/>
          <w:sz w:val="16"/>
          <w:szCs w:val="16"/>
          <w:color w:val="auto"/>
        </w:rPr>
        <w:t>60</w:t>
      </w:r>
      <w:r>
        <w:rPr>
          <w:rFonts w:ascii="Arial" w:cs="Arial" w:eastAsia="Arial" w:hAnsi="Arial"/>
          <w:sz w:val="16"/>
          <w:szCs w:val="16"/>
          <w:color w:val="auto"/>
        </w:rPr>
        <w:t xml:space="preserve">° C </w:t>
      </w:r>
      <w:r>
        <w:rPr>
          <w:rFonts w:ascii="黑体" w:cs="黑体" w:eastAsia="黑体" w:hAnsi="黑体"/>
          <w:sz w:val="16"/>
          <w:szCs w:val="16"/>
          <w:color w:val="auto"/>
        </w:rPr>
        <w:t>宽温环境下工作</w:t>
      </w:r>
      <w:r>
        <w:rPr>
          <w:rFonts w:ascii="Arial" w:cs="Arial" w:eastAsia="Arial" w:hAnsi="Arial"/>
          <w:sz w:val="16"/>
          <w:szCs w:val="16"/>
          <w:color w:val="auto"/>
        </w:rPr>
        <w:t>(SSD)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102870</wp:posOffset>
            </wp:positionV>
            <wp:extent cx="2893060" cy="9563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95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4" w:lineRule="exact"/>
        <w:rPr>
          <w:sz w:val="24"/>
          <w:szCs w:val="24"/>
          <w:color w:val="auto"/>
        </w:rPr>
      </w:pPr>
    </w:p>
    <w:tbl>
      <w:tblPr>
        <w:tblLayout w:type="fixed"/>
        <w:tblInd w:w="2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6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FFFFFF"/>
                <w:w w:val="86"/>
              </w:rPr>
              <w:t xml:space="preserve">PCIe Mini </w:t>
            </w:r>
            <w:r>
              <w:rPr>
                <w:rFonts w:ascii="黑体" w:cs="黑体" w:eastAsia="黑体" w:hAnsi="黑体"/>
                <w:sz w:val="14"/>
                <w:szCs w:val="14"/>
                <w:color w:val="FFFFFF"/>
                <w:w w:val="86"/>
              </w:rPr>
              <w:t>扩</w:t>
            </w:r>
          </w:p>
        </w:tc>
        <w:tc>
          <w:tcPr>
            <w:tcW w:w="8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FFFFFF"/>
                <w:w w:val="85"/>
                <w:shd w:val="clear" w:color="auto" w:fill="004774"/>
              </w:rPr>
              <w:t>USB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620" w:type="dxa"/>
            <w:vAlign w:val="bottom"/>
            <w:vMerge w:val="restart"/>
          </w:tcPr>
          <w:p>
            <w:pPr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5"/>
                <w:szCs w:val="15"/>
                <w:color w:val="FFFFFF"/>
              </w:rPr>
              <w:t>无风扇</w:t>
            </w:r>
          </w:p>
        </w:tc>
        <w:tc>
          <w:tcPr>
            <w:tcW w:w="10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FFFFFF"/>
                <w:w w:val="94"/>
              </w:rPr>
              <w:t xml:space="preserve">USB </w:t>
            </w:r>
            <w:r>
              <w:rPr>
                <w:rFonts w:ascii="黑体" w:cs="黑体" w:eastAsia="黑体" w:hAnsi="黑体"/>
                <w:sz w:val="14"/>
                <w:szCs w:val="14"/>
                <w:color w:val="FFFFFF"/>
                <w:w w:val="94"/>
              </w:rPr>
              <w:t>3</w:t>
            </w:r>
            <w:r>
              <w:rPr>
                <w:rFonts w:ascii="Arial" w:cs="Arial" w:eastAsia="Arial" w:hAnsi="Arial"/>
                <w:sz w:val="14"/>
                <w:szCs w:val="14"/>
                <w:color w:val="FFFFFF"/>
                <w:w w:val="94"/>
              </w:rPr>
              <w:t>.</w:t>
            </w:r>
            <w:r>
              <w:rPr>
                <w:rFonts w:ascii="黑体" w:cs="黑体" w:eastAsia="黑体" w:hAnsi="黑体"/>
                <w:sz w:val="14"/>
                <w:szCs w:val="14"/>
                <w:color w:val="FFFFFF"/>
                <w:w w:val="94"/>
              </w:rPr>
              <w:t>0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FFFFFF"/>
              </w:rPr>
              <w:t>Dual GbE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FFFFFF"/>
                <w:w w:val="86"/>
              </w:rPr>
              <w:t>mSATA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4"/>
                <w:szCs w:val="14"/>
                <w:color w:val="FFFFFF"/>
                <w:w w:val="85"/>
              </w:rPr>
              <w:t>展</w:t>
            </w: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20" w:lineRule="exact"/>
        <w:rPr>
          <w:sz w:val="24"/>
          <w:szCs w:val="24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尺寸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( </w:t>
      </w: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单位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: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mm)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412750</wp:posOffset>
            </wp:positionH>
            <wp:positionV relativeFrom="paragraph">
              <wp:posOffset>83820</wp:posOffset>
            </wp:positionV>
            <wp:extent cx="2237740" cy="32238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322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8" w:lineRule="exact"/>
        <w:rPr>
          <w:sz w:val="24"/>
          <w:szCs w:val="24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可选配件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30480</wp:posOffset>
            </wp:positionV>
            <wp:extent cx="3185795" cy="8775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8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72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料号</w:t>
            </w:r>
          </w:p>
        </w:tc>
        <w:tc>
          <w:tcPr>
            <w:tcW w:w="3140" w:type="dxa"/>
            <w:vAlign w:val="bottom"/>
          </w:tcPr>
          <w:p>
            <w:pPr>
              <w:ind w:left="1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描述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720" w:type="dxa"/>
            <w:vAlign w:val="bottom"/>
            <w:vMerge w:val="restart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iRIS-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</w:p>
        </w:tc>
        <w:tc>
          <w:tcPr>
            <w:tcW w:w="3140" w:type="dxa"/>
            <w:vAlign w:val="bottom"/>
          </w:tcPr>
          <w:p>
            <w:pPr>
              <w:ind w:left="1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IPMI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 adapter card with AST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1010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 BMC chip (W/O KVM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7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1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over IP function) for PCIe Mini socket interface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1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720" w:type="dxa"/>
            <w:vAlign w:val="bottom"/>
            <w:vMerge w:val="restart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ECW-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281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B-BTi-WES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</w:p>
        </w:tc>
        <w:tc>
          <w:tcPr>
            <w:tcW w:w="3140" w:type="dxa"/>
            <w:vAlign w:val="bottom"/>
          </w:tcPr>
          <w:p>
            <w:pPr>
              <w:ind w:left="1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OS Image with Windows® Embedded Standard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E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64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Bit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7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140" w:type="dxa"/>
            <w:vAlign w:val="bottom"/>
            <w:vMerge w:val="restart"/>
          </w:tcPr>
          <w:p>
            <w:pPr>
              <w:ind w:left="1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for ECW-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281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BTi Series, with DVD-ROM, RoHS, 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1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72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DK-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</w:p>
        </w:tc>
        <w:tc>
          <w:tcPr>
            <w:tcW w:w="3140" w:type="dxa"/>
            <w:vAlign w:val="bottom"/>
          </w:tcPr>
          <w:p>
            <w:pPr>
              <w:ind w:left="1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VESA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to DIN-Rail mounting kit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02" w:lineRule="exact"/>
        <w:rPr>
          <w:sz w:val="24"/>
          <w:szCs w:val="24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包装清单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55245</wp:posOffset>
            </wp:positionV>
            <wp:extent cx="3161665" cy="6546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68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9"/>
        </w:trPr>
        <w:tc>
          <w:tcPr>
            <w:tcW w:w="230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Power cord only for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V</w:t>
            </w:r>
          </w:p>
        </w:tc>
        <w:tc>
          <w:tcPr>
            <w:tcW w:w="1580" w:type="dxa"/>
            <w:vAlign w:val="bottom"/>
          </w:tcPr>
          <w:p>
            <w:pPr>
              <w:ind w:left="1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Wall mount bracket</w:t>
            </w:r>
          </w:p>
        </w:tc>
      </w:tr>
      <w:tr>
        <w:trPr>
          <w:trHeight w:val="337"/>
        </w:trPr>
        <w:tc>
          <w:tcPr>
            <w:tcW w:w="230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V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W power adapter only for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V</w:t>
            </w:r>
          </w:p>
        </w:tc>
        <w:tc>
          <w:tcPr>
            <w:tcW w:w="1580" w:type="dxa"/>
            <w:vAlign w:val="bottom"/>
          </w:tcPr>
          <w:p>
            <w:pPr>
              <w:ind w:left="1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Utility CD</w:t>
            </w:r>
          </w:p>
        </w:tc>
      </w:tr>
      <w:tr>
        <w:trPr>
          <w:trHeight w:val="337"/>
        </w:trPr>
        <w:tc>
          <w:tcPr>
            <w:tcW w:w="230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Screw set</w:t>
            </w:r>
          </w:p>
        </w:tc>
        <w:tc>
          <w:tcPr>
            <w:tcW w:w="1580" w:type="dxa"/>
            <w:vAlign w:val="bottom"/>
          </w:tcPr>
          <w:p>
            <w:pPr>
              <w:ind w:left="1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 x One Key Recovery CD</w:t>
            </w:r>
          </w:p>
        </w:tc>
      </w:tr>
    </w:tbl>
    <w:p>
      <w:pPr>
        <w:spacing w:after="0" w:line="112" w:lineRule="exact"/>
        <w:rPr>
          <w:sz w:val="24"/>
          <w:szCs w:val="24"/>
          <w:color w:val="auto"/>
        </w:rPr>
      </w:pPr>
    </w:p>
    <w:p>
      <w:pPr>
        <w:sectPr>
          <w:pgSz w:w="11900" w:h="16357" w:orient="portrait"/>
          <w:cols w:equalWidth="0" w:num="2">
            <w:col w:w="5760" w:space="320"/>
            <w:col w:w="5820"/>
          </w:cols>
          <w:pgMar w:left="0" w:top="138" w:right="6" w:bottom="0" w:gutter="0" w:footer="0" w:header="0"/>
          <w:type w:val="continuous"/>
        </w:sectPr>
      </w:pPr>
    </w:p>
    <w:p>
      <w:pPr>
        <w:ind w:left="84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订购信息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526415</wp:posOffset>
            </wp:positionH>
            <wp:positionV relativeFrom="paragraph">
              <wp:posOffset>21590</wp:posOffset>
            </wp:positionV>
            <wp:extent cx="6520180" cy="8216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180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ind w:left="8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料号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180" w:type="dxa"/>
            <w:vAlign w:val="bottom"/>
          </w:tcPr>
          <w:p>
            <w:pPr>
              <w:ind w:left="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描述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60" w:type="dxa"/>
            <w:vAlign w:val="bottom"/>
            <w:vMerge w:val="restart"/>
          </w:tcPr>
          <w:p>
            <w:pPr>
              <w:ind w:left="8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V DC Input</w:t>
            </w:r>
          </w:p>
        </w:tc>
        <w:tc>
          <w:tcPr>
            <w:tcW w:w="1920" w:type="dxa"/>
            <w:vAlign w:val="bottom"/>
            <w:vMerge w:val="restart"/>
          </w:tcPr>
          <w:p>
            <w:pPr>
              <w:ind w:left="1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ECW-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281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B-BTi-J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GB-R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</w:p>
        </w:tc>
        <w:tc>
          <w:tcPr>
            <w:tcW w:w="8180" w:type="dxa"/>
            <w:vAlign w:val="bottom"/>
          </w:tcPr>
          <w:p>
            <w:pPr>
              <w:ind w:left="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Fanless embedded system with WAFER-BTi, Intel® Celeron® J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1900 2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GHz processor, four serial ports, pre-installed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GB DDR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L SO-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180" w:type="dxa"/>
            <w:vAlign w:val="bottom"/>
            <w:vMerge w:val="restart"/>
          </w:tcPr>
          <w:p>
            <w:pPr>
              <w:ind w:left="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DIMM,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V DC-in,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W power adapter, black,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1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ind w:left="8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V~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V DC</w:t>
            </w:r>
          </w:p>
        </w:tc>
        <w:tc>
          <w:tcPr>
            <w:tcW w:w="1920" w:type="dxa"/>
            <w:vAlign w:val="bottom"/>
          </w:tcPr>
          <w:p>
            <w:pPr>
              <w:ind w:left="1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ECW-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281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BWD-BTi-J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GB-R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</w:p>
        </w:tc>
        <w:tc>
          <w:tcPr>
            <w:tcW w:w="8180" w:type="dxa"/>
            <w:vAlign w:val="bottom"/>
          </w:tcPr>
          <w:p>
            <w:pPr>
              <w:ind w:left="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Fanless embedded system with WAFER-BTi, Intel® Celeron® J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1900 2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GHz processor, four serial ports, pre-installed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GB DDR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L SO-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ind w:left="88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Input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18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DIMM,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V ~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V DC-in, black,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80" w:type="dxa"/>
            <w:vAlign w:val="bottom"/>
            <w:gridSpan w:val="2"/>
            <w:vMerge w:val="restart"/>
          </w:tcPr>
          <w:p>
            <w:pPr>
              <w:ind w:left="8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ECW-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281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BWD-BTi-QGW-R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</w:p>
        </w:tc>
        <w:tc>
          <w:tcPr>
            <w:tcW w:w="8180" w:type="dxa"/>
            <w:vAlign w:val="bottom"/>
          </w:tcPr>
          <w:p>
            <w:pPr>
              <w:ind w:left="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Fanless embedded system with WAFER-BTi-R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,with Intel® Celeron J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1900 2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GHz,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serial ports,with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GB DDR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L pre-installed SO-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180" w:type="dxa"/>
            <w:vAlign w:val="bottom"/>
            <w:vMerge w:val="restart"/>
          </w:tcPr>
          <w:p>
            <w:pPr>
              <w:ind w:left="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DIMM memory, with QTS-Gateway,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~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VDC in, w/o adapter, black,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1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40" w:type="dxa"/>
            <w:vAlign w:val="bottom"/>
            <w:tcBorders>
              <w:bottom w:val="single" w:sz="8" w:color="55A92D"/>
            </w:tcBorders>
            <w:shd w:val="clear" w:color="auto" w:fill="DCDDDD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CDDDD"/>
            </w:tcBorders>
            <w:shd w:val="clear" w:color="auto" w:fill="DCDDDD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DCDDDD"/>
            </w:tcBorders>
            <w:shd w:val="clear" w:color="auto" w:fill="DCDDDD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180" w:type="dxa"/>
            <w:vAlign w:val="bottom"/>
            <w:tcBorders>
              <w:bottom w:val="single" w:sz="8" w:color="DCDDDD"/>
            </w:tcBorders>
            <w:shd w:val="clear" w:color="auto" w:fill="DCDDDD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40" w:type="dxa"/>
            <w:vAlign w:val="bottom"/>
            <w:shd w:val="clear" w:color="auto" w:fill="37BEF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  <w:shd w:val="clear" w:color="auto" w:fill="37BEF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20" w:type="dxa"/>
            <w:vAlign w:val="bottom"/>
            <w:shd w:val="clear" w:color="auto" w:fill="37BEF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180" w:type="dxa"/>
            <w:vAlign w:val="bottom"/>
            <w:shd w:val="clear" w:color="auto" w:fill="37BEF0"/>
          </w:tcPr>
          <w:p>
            <w:pPr>
              <w:ind w:left="130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FFFFFF"/>
              </w:rPr>
              <w:t>ECW-</w:t>
            </w:r>
            <w:r>
              <w:rPr>
                <w:rFonts w:ascii="黑体" w:cs="黑体" w:eastAsia="黑体" w:hAnsi="黑体"/>
                <w:sz w:val="16"/>
                <w:szCs w:val="16"/>
                <w:color w:val="FFFFFF"/>
              </w:rPr>
              <w:t>281</w:t>
            </w:r>
            <w:r>
              <w:rPr>
                <w:rFonts w:ascii="Arial" w:cs="Arial" w:eastAsia="Arial" w:hAnsi="Arial"/>
                <w:sz w:val="16"/>
                <w:szCs w:val="16"/>
                <w:color w:val="FFFFFF"/>
              </w:rPr>
              <w:t>B-BT-</w:t>
            </w:r>
            <w:r>
              <w:rPr>
                <w:rFonts w:ascii="黑体" w:cs="黑体" w:eastAsia="黑体" w:hAnsi="黑体"/>
                <w:sz w:val="16"/>
                <w:szCs w:val="16"/>
                <w:color w:val="FFFFFF"/>
              </w:rPr>
              <w:t>2019</w:t>
            </w:r>
            <w:r>
              <w:rPr>
                <w:rFonts w:ascii="Arial" w:cs="Arial" w:eastAsia="Arial" w:hAnsi="Arial"/>
                <w:sz w:val="16"/>
                <w:szCs w:val="16"/>
                <w:color w:val="FFFFFF"/>
              </w:rPr>
              <w:t>-V</w:t>
            </w:r>
            <w:r>
              <w:rPr>
                <w:rFonts w:ascii="黑体" w:cs="黑体" w:eastAsia="黑体" w:hAnsi="黑体"/>
                <w:sz w:val="16"/>
                <w:szCs w:val="16"/>
                <w:color w:val="FFFFFF"/>
              </w:rPr>
              <w:t>10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40" w:type="dxa"/>
            <w:vAlign w:val="bottom"/>
            <w:shd w:val="clear" w:color="auto" w:fill="37BEF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60" w:type="dxa"/>
            <w:vAlign w:val="bottom"/>
            <w:shd w:val="clear" w:color="auto" w:fill="37BEF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20" w:type="dxa"/>
            <w:vAlign w:val="bottom"/>
            <w:shd w:val="clear" w:color="auto" w:fill="37BEF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180" w:type="dxa"/>
            <w:vAlign w:val="bottom"/>
            <w:shd w:val="clear" w:color="auto" w:fill="37BEF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2618740</wp:posOffset>
            </wp:positionH>
            <wp:positionV relativeFrom="paragraph">
              <wp:posOffset>-263525</wp:posOffset>
            </wp:positionV>
            <wp:extent cx="2322830" cy="26416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26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357" w:orient="portrait"/>
      <w:cols w:equalWidth="0" w:num="1">
        <w:col w:w="11900"/>
      </w:cols>
      <w:pgMar w:left="0" w:top="138" w:right="6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2AE"/>
    <w:multiLevelType w:val="hybridMultilevel"/>
    <w:lvl w:ilvl="0">
      <w:lvlJc w:val="left"/>
      <w:lvlText w:val="●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2019-11-19T10:29:17Z</dcterms:created>
  <dcterms:modified xsi:type="dcterms:W3CDTF">2019-11-19T10:29:17Z</dcterms:modified>
</cp:coreProperties>
</file>